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left w:w="0" w:type="dxa"/>
          <w:right w:w="0" w:type="dxa"/>
        </w:tblCellMar>
        <w:tblLook w:val="04A0"/>
      </w:tblPr>
      <w:tblGrid>
        <w:gridCol w:w="8306"/>
      </w:tblGrid>
      <w:tr w:rsidR="00B56AB5" w:rsidRPr="00B56AB5" w:rsidTr="00B56AB5">
        <w:tc>
          <w:tcPr>
            <w:tcW w:w="0" w:type="auto"/>
            <w:shd w:val="clear" w:color="auto" w:fill="FFFFFF"/>
            <w:vAlign w:val="center"/>
            <w:hideMark/>
          </w:tcPr>
          <w:tbl>
            <w:tblPr>
              <w:tblW w:w="4100" w:type="pct"/>
              <w:jc w:val="center"/>
              <w:tblCellMar>
                <w:left w:w="0" w:type="dxa"/>
                <w:right w:w="0" w:type="dxa"/>
              </w:tblCellMar>
              <w:tblLook w:val="04A0"/>
            </w:tblPr>
            <w:tblGrid>
              <w:gridCol w:w="6811"/>
            </w:tblGrid>
            <w:tr w:rsidR="00B56AB5" w:rsidRPr="00B56AB5">
              <w:trPr>
                <w:trHeight w:val="1050"/>
                <w:jc w:val="center"/>
              </w:trPr>
              <w:tc>
                <w:tcPr>
                  <w:tcW w:w="0" w:type="auto"/>
                  <w:vAlign w:val="center"/>
                  <w:hideMark/>
                </w:tcPr>
                <w:p w:rsidR="00B56AB5" w:rsidRPr="00B56AB5" w:rsidRDefault="00B56AB5" w:rsidP="00B56AB5">
                  <w:pPr>
                    <w:widowControl/>
                    <w:spacing w:line="570" w:lineRule="atLeast"/>
                    <w:jc w:val="center"/>
                    <w:rPr>
                      <w:rFonts w:ascii="宋体" w:eastAsia="宋体" w:hAnsi="宋体" w:cs="宋体"/>
                      <w:b/>
                      <w:bCs/>
                      <w:color w:val="434343"/>
                      <w:kern w:val="0"/>
                      <w:sz w:val="39"/>
                      <w:szCs w:val="39"/>
                    </w:rPr>
                  </w:pPr>
                  <w:r w:rsidRPr="00B56AB5">
                    <w:rPr>
                      <w:rFonts w:ascii="宋体" w:eastAsia="宋体" w:hAnsi="宋体" w:cs="宋体"/>
                      <w:b/>
                      <w:bCs/>
                      <w:color w:val="434343"/>
                      <w:kern w:val="0"/>
                      <w:sz w:val="39"/>
                    </w:rPr>
                    <w:t>江苏省社会科学基金项目简介</w:t>
                  </w:r>
                </w:p>
              </w:tc>
            </w:tr>
          </w:tbl>
          <w:p w:rsidR="00B56AB5" w:rsidRPr="00B56AB5" w:rsidRDefault="00B56AB5" w:rsidP="00B56AB5">
            <w:pPr>
              <w:widowControl/>
              <w:jc w:val="center"/>
              <w:rPr>
                <w:rFonts w:ascii="瀹��" w:eastAsia="瀹��" w:hAnsi="宋体" w:cs="宋体"/>
                <w:vanish/>
                <w:color w:val="434343"/>
                <w:kern w:val="0"/>
                <w:sz w:val="18"/>
                <w:szCs w:val="18"/>
              </w:rPr>
            </w:pPr>
          </w:p>
          <w:tbl>
            <w:tblPr>
              <w:tblW w:w="4100" w:type="pct"/>
              <w:jc w:val="center"/>
              <w:tblCellMar>
                <w:left w:w="0" w:type="dxa"/>
                <w:right w:w="0" w:type="dxa"/>
              </w:tblCellMar>
              <w:tblLook w:val="04A0"/>
            </w:tblPr>
            <w:tblGrid>
              <w:gridCol w:w="6811"/>
            </w:tblGrid>
            <w:tr w:rsidR="00B56AB5" w:rsidRPr="00B56AB5">
              <w:trPr>
                <w:trHeight w:val="420"/>
                <w:jc w:val="center"/>
              </w:trPr>
              <w:tc>
                <w:tcPr>
                  <w:tcW w:w="0" w:type="auto"/>
                  <w:vAlign w:val="center"/>
                  <w:hideMark/>
                </w:tcPr>
                <w:p w:rsidR="00B56AB5" w:rsidRPr="00B56AB5" w:rsidRDefault="00B56AB5" w:rsidP="00B56AB5">
                  <w:pPr>
                    <w:widowControl/>
                    <w:jc w:val="center"/>
                    <w:rPr>
                      <w:rFonts w:ascii="宋体" w:eastAsia="宋体" w:hAnsi="宋体" w:cs="宋体"/>
                      <w:kern w:val="0"/>
                      <w:sz w:val="18"/>
                      <w:szCs w:val="18"/>
                    </w:rPr>
                  </w:pPr>
                  <w:r w:rsidRPr="00B56AB5">
                    <w:rPr>
                      <w:rFonts w:ascii="宋体" w:eastAsia="宋体" w:hAnsi="宋体" w:cs="宋体"/>
                      <w:kern w:val="0"/>
                      <w:sz w:val="18"/>
                      <w:szCs w:val="18"/>
                    </w:rPr>
                    <w:t>发布时间：</w:t>
                  </w:r>
                  <w:r w:rsidRPr="00B56AB5">
                    <w:rPr>
                      <w:rFonts w:ascii="宋体" w:eastAsia="宋体" w:hAnsi="宋体" w:cs="宋体"/>
                      <w:kern w:val="0"/>
                      <w:sz w:val="18"/>
                    </w:rPr>
                    <w:t> </w:t>
                  </w:r>
                  <w:r w:rsidRPr="00B56AB5">
                    <w:rPr>
                      <w:rFonts w:ascii="宋体" w:eastAsia="宋体" w:hAnsi="宋体" w:cs="宋体"/>
                      <w:kern w:val="0"/>
                      <w:sz w:val="18"/>
                      <w:szCs w:val="18"/>
                    </w:rPr>
                    <w:t>2009-12-10</w:t>
                  </w:r>
                  <w:r w:rsidRPr="00B56AB5">
                    <w:rPr>
                      <w:rFonts w:ascii="宋体" w:eastAsia="宋体" w:hAnsi="宋体" w:cs="宋体"/>
                      <w:kern w:val="0"/>
                      <w:sz w:val="18"/>
                    </w:rPr>
                    <w:t> </w:t>
                  </w:r>
                  <w:r w:rsidRPr="00B56AB5">
                    <w:rPr>
                      <w:rFonts w:ascii="宋体" w:eastAsia="宋体" w:hAnsi="宋体" w:cs="宋体"/>
                      <w:kern w:val="0"/>
                      <w:sz w:val="18"/>
                      <w:szCs w:val="18"/>
                    </w:rPr>
                    <w:t>浏览次数：</w:t>
                  </w:r>
                  <w:r w:rsidRPr="00B56AB5">
                    <w:rPr>
                      <w:rFonts w:ascii="宋体" w:eastAsia="宋体" w:hAnsi="宋体" w:cs="宋体"/>
                      <w:kern w:val="0"/>
                      <w:sz w:val="18"/>
                    </w:rPr>
                    <w:t> 461</w:t>
                  </w:r>
                </w:p>
              </w:tc>
            </w:tr>
          </w:tbl>
          <w:p w:rsidR="00B56AB5" w:rsidRPr="00B56AB5" w:rsidRDefault="00B56AB5" w:rsidP="00B56AB5">
            <w:pPr>
              <w:widowControl/>
              <w:jc w:val="center"/>
              <w:rPr>
                <w:rFonts w:ascii="瀹��" w:eastAsia="瀹��" w:hAnsi="宋体" w:cs="宋体"/>
                <w:vanish/>
                <w:color w:val="434343"/>
                <w:kern w:val="0"/>
                <w:sz w:val="18"/>
                <w:szCs w:val="18"/>
              </w:rPr>
            </w:pPr>
          </w:p>
          <w:tbl>
            <w:tblPr>
              <w:tblW w:w="4100" w:type="pct"/>
              <w:jc w:val="center"/>
              <w:tblCellMar>
                <w:left w:w="0" w:type="dxa"/>
                <w:right w:w="0" w:type="dxa"/>
              </w:tblCellMar>
              <w:tblLook w:val="04A0"/>
            </w:tblPr>
            <w:tblGrid>
              <w:gridCol w:w="6811"/>
            </w:tblGrid>
            <w:tr w:rsidR="00B56AB5" w:rsidRPr="00B56AB5">
              <w:trPr>
                <w:trHeight w:val="300"/>
                <w:jc w:val="center"/>
              </w:trPr>
              <w:tc>
                <w:tcPr>
                  <w:tcW w:w="0" w:type="auto"/>
                  <w:vAlign w:val="center"/>
                  <w:hideMark/>
                </w:tcPr>
                <w:p w:rsidR="00B56AB5" w:rsidRPr="00B56AB5" w:rsidRDefault="00B56AB5" w:rsidP="00B56AB5">
                  <w:pPr>
                    <w:widowControl/>
                    <w:jc w:val="left"/>
                    <w:rPr>
                      <w:rFonts w:ascii="宋体" w:eastAsia="宋体" w:hAnsi="宋体" w:cs="宋体"/>
                      <w:kern w:val="0"/>
                      <w:sz w:val="18"/>
                      <w:szCs w:val="18"/>
                    </w:rPr>
                  </w:pPr>
                </w:p>
              </w:tc>
            </w:tr>
          </w:tbl>
          <w:p w:rsidR="00B56AB5" w:rsidRPr="00B56AB5" w:rsidRDefault="00B56AB5" w:rsidP="00B56AB5">
            <w:pPr>
              <w:widowControl/>
              <w:jc w:val="center"/>
              <w:rPr>
                <w:rFonts w:ascii="瀹��" w:eastAsia="瀹��" w:hAnsi="宋体" w:cs="宋体"/>
                <w:color w:val="434343"/>
                <w:kern w:val="0"/>
                <w:sz w:val="18"/>
                <w:szCs w:val="18"/>
              </w:rPr>
            </w:pPr>
          </w:p>
        </w:tc>
      </w:tr>
    </w:tbl>
    <w:p w:rsidR="00B56AB5" w:rsidRPr="00B56AB5" w:rsidRDefault="00B56AB5" w:rsidP="00B56AB5">
      <w:pPr>
        <w:widowControl/>
        <w:shd w:val="clear" w:color="auto" w:fill="FFFFFF"/>
        <w:jc w:val="left"/>
        <w:rPr>
          <w:rFonts w:ascii="瀹��" w:eastAsia="瀹��" w:hAnsi="宋体" w:cs="宋体"/>
          <w:vanish/>
          <w:color w:val="434343"/>
          <w:kern w:val="0"/>
          <w:sz w:val="18"/>
          <w:szCs w:val="18"/>
        </w:rPr>
      </w:pPr>
    </w:p>
    <w:tbl>
      <w:tblPr>
        <w:tblW w:w="5000" w:type="pct"/>
        <w:tblCellMar>
          <w:left w:w="0" w:type="dxa"/>
          <w:right w:w="0" w:type="dxa"/>
        </w:tblCellMar>
        <w:tblLook w:val="04A0"/>
      </w:tblPr>
      <w:tblGrid>
        <w:gridCol w:w="8306"/>
      </w:tblGrid>
      <w:tr w:rsidR="00B56AB5" w:rsidRPr="00B56AB5" w:rsidTr="00B56AB5">
        <w:tc>
          <w:tcPr>
            <w:tcW w:w="0" w:type="auto"/>
            <w:hideMark/>
          </w:tcPr>
          <w:tbl>
            <w:tblPr>
              <w:tblW w:w="4100" w:type="pct"/>
              <w:jc w:val="center"/>
              <w:tblCellMar>
                <w:left w:w="0" w:type="dxa"/>
                <w:right w:w="0" w:type="dxa"/>
              </w:tblCellMar>
              <w:tblLook w:val="04A0"/>
            </w:tblPr>
            <w:tblGrid>
              <w:gridCol w:w="6811"/>
            </w:tblGrid>
            <w:tr w:rsidR="00B56AB5" w:rsidRPr="00B56AB5">
              <w:trPr>
                <w:trHeight w:val="5400"/>
                <w:jc w:val="center"/>
              </w:trPr>
              <w:tc>
                <w:tcPr>
                  <w:tcW w:w="0" w:type="auto"/>
                  <w:hideMark/>
                </w:tcPr>
                <w:p w:rsidR="00B56AB5" w:rsidRPr="00B56AB5" w:rsidRDefault="00B56AB5" w:rsidP="00B56AB5">
                  <w:pPr>
                    <w:widowControl/>
                    <w:spacing w:line="390" w:lineRule="atLeast"/>
                    <w:jc w:val="left"/>
                    <w:textAlignment w:val="baseline"/>
                    <w:rPr>
                      <w:rFonts w:ascii="瀹��" w:eastAsia="瀹��" w:hAnsi="宋体" w:cs="宋体"/>
                      <w:kern w:val="0"/>
                      <w:szCs w:val="21"/>
                    </w:rPr>
                  </w:pPr>
                  <w:r w:rsidRPr="00B56AB5">
                    <w:rPr>
                      <w:rFonts w:ascii="瀹��" w:eastAsia="瀹��" w:hAnsi="宋体" w:cs="宋体" w:hint="eastAsia"/>
                      <w:kern w:val="0"/>
                      <w:szCs w:val="21"/>
                    </w:rPr>
                    <w:t> </w:t>
                  </w:r>
                </w:p>
                <w:p w:rsidR="00B56AB5" w:rsidRPr="00B56AB5" w:rsidRDefault="00B56AB5" w:rsidP="00B56AB5">
                  <w:pPr>
                    <w:widowControl/>
                    <w:spacing w:line="390" w:lineRule="atLeast"/>
                    <w:jc w:val="left"/>
                    <w:textAlignment w:val="baseline"/>
                    <w:rPr>
                      <w:rFonts w:ascii="瀹��" w:eastAsia="瀹��" w:hAnsi="宋体" w:cs="宋体" w:hint="eastAsia"/>
                      <w:kern w:val="0"/>
                      <w:sz w:val="24"/>
                      <w:szCs w:val="24"/>
                    </w:rPr>
                  </w:pPr>
                  <w:r w:rsidRPr="00B56AB5">
                    <w:rPr>
                      <w:rFonts w:ascii="瀹��" w:eastAsia="瀹��" w:hAnsi="宋体" w:cs="宋体" w:hint="eastAsia"/>
                      <w:kern w:val="0"/>
                      <w:sz w:val="24"/>
                      <w:szCs w:val="24"/>
                    </w:rPr>
                    <w:t> </w:t>
                  </w:r>
                </w:p>
                <w:p w:rsidR="00B56AB5" w:rsidRPr="00B56AB5" w:rsidRDefault="00B56AB5" w:rsidP="00B56AB5">
                  <w:pPr>
                    <w:widowControl/>
                    <w:spacing w:line="390" w:lineRule="atLeast"/>
                    <w:ind w:firstLine="424"/>
                    <w:jc w:val="left"/>
                    <w:textAlignment w:val="baseline"/>
                    <w:rPr>
                      <w:rFonts w:ascii="瀹��" w:eastAsia="瀹��" w:hAnsi="宋体" w:cs="宋体" w:hint="eastAsia"/>
                      <w:kern w:val="0"/>
                      <w:sz w:val="24"/>
                      <w:szCs w:val="24"/>
                    </w:rPr>
                  </w:pPr>
                  <w:r w:rsidRPr="00B56AB5">
                    <w:rPr>
                      <w:rFonts w:ascii="宋体" w:eastAsia="宋体" w:hAnsi="宋体" w:cs="宋体" w:hint="eastAsia"/>
                      <w:b/>
                      <w:bCs/>
                      <w:kern w:val="0"/>
                      <w:sz w:val="27"/>
                    </w:rPr>
                    <w:t>项目简介</w:t>
                  </w:r>
                </w:p>
                <w:p w:rsidR="00B56AB5" w:rsidRPr="00B56AB5" w:rsidRDefault="00B56AB5" w:rsidP="00B56AB5">
                  <w:pPr>
                    <w:widowControl/>
                    <w:spacing w:line="390" w:lineRule="atLeast"/>
                    <w:ind w:firstLine="422"/>
                    <w:jc w:val="left"/>
                    <w:textAlignment w:val="baseline"/>
                    <w:rPr>
                      <w:rFonts w:ascii="瀹��" w:eastAsia="瀹��" w:hAnsi="宋体" w:cs="宋体" w:hint="eastAsia"/>
                      <w:kern w:val="0"/>
                      <w:sz w:val="24"/>
                      <w:szCs w:val="24"/>
                    </w:rPr>
                  </w:pPr>
                  <w:r w:rsidRPr="00B56AB5">
                    <w:rPr>
                      <w:rFonts w:ascii="瀹��" w:eastAsia="瀹��" w:hAnsi="宋体" w:cs="宋体" w:hint="eastAsia"/>
                      <w:kern w:val="0"/>
                      <w:sz w:val="27"/>
                      <w:szCs w:val="27"/>
                    </w:rPr>
                    <w:t> </w:t>
                  </w:r>
                </w:p>
                <w:p w:rsidR="00B56AB5" w:rsidRPr="00B56AB5" w:rsidRDefault="00B56AB5" w:rsidP="00B56AB5">
                  <w:pPr>
                    <w:widowControl/>
                    <w:spacing w:line="390" w:lineRule="atLeast"/>
                    <w:ind w:firstLine="422"/>
                    <w:jc w:val="left"/>
                    <w:textAlignment w:val="baseline"/>
                    <w:rPr>
                      <w:rFonts w:ascii="瀹��" w:eastAsia="瀹��" w:hAnsi="宋体" w:cs="宋体" w:hint="eastAsia"/>
                      <w:kern w:val="0"/>
                      <w:sz w:val="24"/>
                      <w:szCs w:val="24"/>
                    </w:rPr>
                  </w:pPr>
                  <w:r w:rsidRPr="00B56AB5">
                    <w:rPr>
                      <w:rFonts w:ascii="宋体" w:eastAsia="宋体" w:hAnsi="宋体" w:cs="宋体" w:hint="eastAsia"/>
                      <w:kern w:val="0"/>
                      <w:sz w:val="27"/>
                      <w:szCs w:val="27"/>
                    </w:rPr>
                    <w:t>项目主要按江苏省哲学社会科学研究“十一五”规划《年度课题指南》进行申报，也可申请自选题目。申报要求如下：</w:t>
                  </w:r>
                </w:p>
                <w:p w:rsidR="00B56AB5" w:rsidRPr="00B56AB5" w:rsidRDefault="00B56AB5" w:rsidP="00B56AB5">
                  <w:pPr>
                    <w:widowControl/>
                    <w:spacing w:line="390" w:lineRule="atLeast"/>
                    <w:ind w:firstLine="422"/>
                    <w:jc w:val="left"/>
                    <w:textAlignment w:val="baseline"/>
                    <w:rPr>
                      <w:rFonts w:ascii="瀹��" w:eastAsia="瀹��" w:hAnsi="宋体" w:cs="宋体" w:hint="eastAsia"/>
                      <w:kern w:val="0"/>
                      <w:sz w:val="24"/>
                      <w:szCs w:val="24"/>
                    </w:rPr>
                  </w:pPr>
                  <w:r w:rsidRPr="00B56AB5">
                    <w:rPr>
                      <w:rFonts w:ascii="瀹��" w:eastAsia="瀹��" w:hAnsi="宋体" w:cs="宋体" w:hint="eastAsia"/>
                      <w:kern w:val="0"/>
                      <w:sz w:val="27"/>
                      <w:szCs w:val="27"/>
                    </w:rPr>
                    <w:t> </w:t>
                  </w:r>
                </w:p>
                <w:p w:rsidR="00B56AB5" w:rsidRPr="00B56AB5" w:rsidRDefault="00B56AB5" w:rsidP="00B56AB5">
                  <w:pPr>
                    <w:widowControl/>
                    <w:spacing w:line="390" w:lineRule="atLeast"/>
                    <w:ind w:firstLine="422"/>
                    <w:jc w:val="left"/>
                    <w:textAlignment w:val="baseline"/>
                    <w:rPr>
                      <w:rFonts w:ascii="瀹��" w:eastAsia="瀹��" w:hAnsi="宋体" w:cs="宋体" w:hint="eastAsia"/>
                      <w:kern w:val="0"/>
                      <w:sz w:val="24"/>
                      <w:szCs w:val="24"/>
                    </w:rPr>
                  </w:pPr>
                  <w:r w:rsidRPr="00B56AB5">
                    <w:rPr>
                      <w:rFonts w:ascii="瀹��" w:eastAsia="瀹��" w:hAnsi="宋体" w:cs="宋体" w:hint="eastAsia"/>
                      <w:kern w:val="0"/>
                      <w:sz w:val="27"/>
                      <w:szCs w:val="27"/>
                    </w:rPr>
                    <w:t>1</w:t>
                  </w:r>
                  <w:r w:rsidRPr="00B56AB5">
                    <w:rPr>
                      <w:rFonts w:ascii="宋体" w:eastAsia="宋体" w:hAnsi="宋体" w:cs="宋体" w:hint="eastAsia"/>
                      <w:kern w:val="0"/>
                      <w:sz w:val="27"/>
                      <w:szCs w:val="27"/>
                    </w:rPr>
                    <w:t>．申报江苏省社会科学基金项目，要充分反映本学科及相关研究领域新的进展，倡导原创性和开拓性研究，避免低水平重复，着力推出代表省级水平的哲学社会科学研究成果。要关注时代特点，立足于当代中国国情和江苏省情，突出应用对策研究和有江苏特色、优势的理论研究。</w:t>
                  </w:r>
                </w:p>
                <w:p w:rsidR="00B56AB5" w:rsidRPr="00B56AB5" w:rsidRDefault="00B56AB5" w:rsidP="00B56AB5">
                  <w:pPr>
                    <w:widowControl/>
                    <w:spacing w:line="390" w:lineRule="atLeast"/>
                    <w:ind w:firstLine="422"/>
                    <w:jc w:val="left"/>
                    <w:textAlignment w:val="baseline"/>
                    <w:rPr>
                      <w:rFonts w:ascii="瀹��" w:eastAsia="瀹��" w:hAnsi="宋体" w:cs="宋体" w:hint="eastAsia"/>
                      <w:kern w:val="0"/>
                      <w:sz w:val="24"/>
                      <w:szCs w:val="24"/>
                    </w:rPr>
                  </w:pPr>
                  <w:r w:rsidRPr="00B56AB5">
                    <w:rPr>
                      <w:rFonts w:ascii="瀹��" w:eastAsia="瀹��" w:hAnsi="宋体" w:cs="宋体" w:hint="eastAsia"/>
                      <w:kern w:val="0"/>
                      <w:sz w:val="27"/>
                      <w:szCs w:val="27"/>
                    </w:rPr>
                    <w:t> </w:t>
                  </w:r>
                </w:p>
                <w:p w:rsidR="00B56AB5" w:rsidRPr="00B56AB5" w:rsidRDefault="00B56AB5" w:rsidP="00B56AB5">
                  <w:pPr>
                    <w:widowControl/>
                    <w:spacing w:line="390" w:lineRule="atLeast"/>
                    <w:ind w:firstLine="422"/>
                    <w:jc w:val="left"/>
                    <w:textAlignment w:val="baseline"/>
                    <w:rPr>
                      <w:rFonts w:ascii="瀹��" w:eastAsia="瀹��" w:hAnsi="宋体" w:cs="宋体" w:hint="eastAsia"/>
                      <w:kern w:val="0"/>
                      <w:sz w:val="24"/>
                      <w:szCs w:val="24"/>
                    </w:rPr>
                  </w:pPr>
                  <w:r w:rsidRPr="00B56AB5">
                    <w:rPr>
                      <w:rFonts w:ascii="瀹��" w:eastAsia="瀹��" w:hAnsi="宋体" w:cs="宋体" w:hint="eastAsia"/>
                      <w:kern w:val="0"/>
                      <w:sz w:val="27"/>
                      <w:szCs w:val="27"/>
                    </w:rPr>
                    <w:t>2</w:t>
                  </w:r>
                  <w:r w:rsidRPr="00B56AB5">
                    <w:rPr>
                      <w:rFonts w:ascii="宋体" w:eastAsia="宋体" w:hAnsi="宋体" w:cs="宋体" w:hint="eastAsia"/>
                      <w:kern w:val="0"/>
                      <w:sz w:val="27"/>
                      <w:szCs w:val="27"/>
                    </w:rPr>
                    <w:t>．项目设置重大项目、重点项目、一般项目、青年项目和自筹经费项目。重大项目单独组织申报，采取委托或招标评审产生，实行首席专家负责制，资助经费为</w:t>
                  </w:r>
                  <w:r w:rsidRPr="00B56AB5">
                    <w:rPr>
                      <w:rFonts w:ascii="瀹��" w:eastAsia="瀹��" w:hAnsi="宋体" w:cs="宋体" w:hint="eastAsia"/>
                      <w:kern w:val="0"/>
                      <w:sz w:val="27"/>
                      <w:szCs w:val="27"/>
                    </w:rPr>
                    <w:t>10</w:t>
                  </w:r>
                  <w:r w:rsidRPr="00B56AB5">
                    <w:rPr>
                      <w:rFonts w:ascii="宋体" w:eastAsia="宋体" w:hAnsi="宋体" w:cs="宋体" w:hint="eastAsia"/>
                      <w:kern w:val="0"/>
                      <w:sz w:val="27"/>
                      <w:szCs w:val="27"/>
                    </w:rPr>
                    <w:t>至</w:t>
                  </w:r>
                  <w:r w:rsidRPr="00B56AB5">
                    <w:rPr>
                      <w:rFonts w:ascii="瀹��" w:eastAsia="瀹��" w:hAnsi="宋体" w:cs="宋体" w:hint="eastAsia"/>
                      <w:kern w:val="0"/>
                      <w:sz w:val="27"/>
                      <w:szCs w:val="27"/>
                    </w:rPr>
                    <w:t>20</w:t>
                  </w:r>
                  <w:r w:rsidRPr="00B56AB5">
                    <w:rPr>
                      <w:rFonts w:ascii="宋体" w:eastAsia="宋体" w:hAnsi="宋体" w:cs="宋体" w:hint="eastAsia"/>
                      <w:kern w:val="0"/>
                      <w:sz w:val="27"/>
                      <w:szCs w:val="27"/>
                    </w:rPr>
                    <w:t>万元。《课题指南》中标明是重点项目的研究条目，资助经费为</w:t>
                  </w:r>
                  <w:r w:rsidRPr="00B56AB5">
                    <w:rPr>
                      <w:rFonts w:ascii="瀹��" w:eastAsia="瀹��" w:hAnsi="宋体" w:cs="宋体" w:hint="eastAsia"/>
                      <w:kern w:val="0"/>
                      <w:sz w:val="27"/>
                      <w:szCs w:val="27"/>
                    </w:rPr>
                    <w:t>3</w:t>
                  </w:r>
                  <w:r w:rsidRPr="00B56AB5">
                    <w:rPr>
                      <w:rFonts w:ascii="宋体" w:eastAsia="宋体" w:hAnsi="宋体" w:cs="宋体" w:hint="eastAsia"/>
                      <w:kern w:val="0"/>
                      <w:sz w:val="27"/>
                      <w:szCs w:val="27"/>
                    </w:rPr>
                    <w:t>—</w:t>
                  </w:r>
                  <w:r w:rsidRPr="00B56AB5">
                    <w:rPr>
                      <w:rFonts w:ascii="瀹��" w:eastAsia="瀹��" w:hAnsi="宋体" w:cs="宋体" w:hint="eastAsia"/>
                      <w:kern w:val="0"/>
                      <w:sz w:val="27"/>
                      <w:szCs w:val="27"/>
                    </w:rPr>
                    <w:t>4</w:t>
                  </w:r>
                  <w:r w:rsidRPr="00B56AB5">
                    <w:rPr>
                      <w:rFonts w:ascii="宋体" w:eastAsia="宋体" w:hAnsi="宋体" w:cs="宋体" w:hint="eastAsia"/>
                      <w:kern w:val="0"/>
                      <w:sz w:val="27"/>
                      <w:szCs w:val="27"/>
                    </w:rPr>
                    <w:t>万元；其它研究条目是一般项目，资助经费为</w:t>
                  </w:r>
                  <w:r w:rsidRPr="00B56AB5">
                    <w:rPr>
                      <w:rFonts w:ascii="瀹��" w:eastAsia="瀹��" w:hAnsi="宋体" w:cs="宋体" w:hint="eastAsia"/>
                      <w:kern w:val="0"/>
                      <w:sz w:val="27"/>
                      <w:szCs w:val="27"/>
                    </w:rPr>
                    <w:t>2</w:t>
                  </w:r>
                  <w:r w:rsidRPr="00B56AB5">
                    <w:rPr>
                      <w:rFonts w:ascii="宋体" w:eastAsia="宋体" w:hAnsi="宋体" w:cs="宋体" w:hint="eastAsia"/>
                      <w:kern w:val="0"/>
                      <w:sz w:val="27"/>
                      <w:szCs w:val="27"/>
                    </w:rPr>
                    <w:t>万元。青年项目主要用于扶持青年研究人员，申报者</w:t>
                  </w:r>
                  <w:r w:rsidRPr="00B56AB5">
                    <w:rPr>
                      <w:rFonts w:ascii="宋体" w:eastAsia="宋体" w:hAnsi="宋体" w:cs="宋体" w:hint="eastAsia"/>
                      <w:kern w:val="0"/>
                      <w:sz w:val="27"/>
                      <w:szCs w:val="27"/>
                    </w:rPr>
                    <w:lastRenderedPageBreak/>
                    <w:t>年龄必须在</w:t>
                  </w:r>
                  <w:r w:rsidRPr="00B56AB5">
                    <w:rPr>
                      <w:rFonts w:ascii="瀹��" w:eastAsia="瀹��" w:hAnsi="宋体" w:cs="宋体" w:hint="eastAsia"/>
                      <w:kern w:val="0"/>
                      <w:sz w:val="27"/>
                      <w:szCs w:val="27"/>
                    </w:rPr>
                    <w:t>35</w:t>
                  </w:r>
                  <w:r w:rsidRPr="00B56AB5">
                    <w:rPr>
                      <w:rFonts w:ascii="宋体" w:eastAsia="宋体" w:hAnsi="宋体" w:cs="宋体" w:hint="eastAsia"/>
                      <w:kern w:val="0"/>
                      <w:sz w:val="27"/>
                      <w:szCs w:val="27"/>
                    </w:rPr>
                    <w:t>岁（含</w:t>
                  </w:r>
                  <w:r w:rsidRPr="00B56AB5">
                    <w:rPr>
                      <w:rFonts w:ascii="瀹��" w:eastAsia="瀹��" w:hAnsi="宋体" w:cs="宋体" w:hint="eastAsia"/>
                      <w:kern w:val="0"/>
                      <w:sz w:val="27"/>
                      <w:szCs w:val="27"/>
                    </w:rPr>
                    <w:t>35</w:t>
                  </w:r>
                  <w:r w:rsidRPr="00B56AB5">
                    <w:rPr>
                      <w:rFonts w:ascii="宋体" w:eastAsia="宋体" w:hAnsi="宋体" w:cs="宋体" w:hint="eastAsia"/>
                      <w:kern w:val="0"/>
                      <w:sz w:val="27"/>
                      <w:szCs w:val="27"/>
                    </w:rPr>
                    <w:t>岁）以下，申报的课题包含在《课题指南》研究条目范围内，不单独设置。申请者要根据研究工作的实际需要并参考有关规定提出拟申请的资助额度，以增强研究经费预算的合理性。</w:t>
                  </w:r>
                  <w:r w:rsidRPr="00B56AB5">
                    <w:rPr>
                      <w:rFonts w:ascii="瀹��" w:eastAsia="瀹��" w:hAnsi="宋体" w:cs="宋体" w:hint="eastAsia"/>
                      <w:kern w:val="0"/>
                      <w:sz w:val="27"/>
                      <w:szCs w:val="27"/>
                    </w:rPr>
                    <w:t>  </w:t>
                  </w:r>
                </w:p>
                <w:p w:rsidR="00B56AB5" w:rsidRPr="00B56AB5" w:rsidRDefault="00B56AB5" w:rsidP="00B56AB5">
                  <w:pPr>
                    <w:widowControl/>
                    <w:spacing w:line="390" w:lineRule="atLeast"/>
                    <w:ind w:firstLine="422"/>
                    <w:jc w:val="left"/>
                    <w:textAlignment w:val="baseline"/>
                    <w:rPr>
                      <w:rFonts w:ascii="瀹��" w:eastAsia="瀹��" w:hAnsi="宋体" w:cs="宋体" w:hint="eastAsia"/>
                      <w:kern w:val="0"/>
                      <w:sz w:val="24"/>
                      <w:szCs w:val="24"/>
                    </w:rPr>
                  </w:pPr>
                  <w:r w:rsidRPr="00B56AB5">
                    <w:rPr>
                      <w:rFonts w:ascii="瀹��" w:eastAsia="瀹��" w:hAnsi="宋体" w:cs="宋体" w:hint="eastAsia"/>
                      <w:kern w:val="0"/>
                      <w:sz w:val="27"/>
                      <w:szCs w:val="27"/>
                    </w:rPr>
                    <w:t> </w:t>
                  </w:r>
                </w:p>
                <w:p w:rsidR="00B56AB5" w:rsidRPr="00B56AB5" w:rsidRDefault="00B56AB5" w:rsidP="00B56AB5">
                  <w:pPr>
                    <w:widowControl/>
                    <w:spacing w:line="390" w:lineRule="atLeast"/>
                    <w:ind w:firstLine="422"/>
                    <w:jc w:val="left"/>
                    <w:textAlignment w:val="baseline"/>
                    <w:rPr>
                      <w:rFonts w:ascii="瀹��" w:eastAsia="瀹��" w:hAnsi="宋体" w:cs="宋体" w:hint="eastAsia"/>
                      <w:kern w:val="0"/>
                      <w:sz w:val="24"/>
                      <w:szCs w:val="24"/>
                    </w:rPr>
                  </w:pPr>
                  <w:r w:rsidRPr="00B56AB5">
                    <w:rPr>
                      <w:rFonts w:ascii="瀹��" w:eastAsia="瀹��" w:hAnsi="宋体" w:cs="宋体" w:hint="eastAsia"/>
                      <w:kern w:val="0"/>
                      <w:sz w:val="27"/>
                      <w:szCs w:val="27"/>
                    </w:rPr>
                    <w:t>3</w:t>
                  </w:r>
                  <w:r w:rsidRPr="00B56AB5">
                    <w:rPr>
                      <w:rFonts w:ascii="宋体" w:eastAsia="宋体" w:hAnsi="宋体" w:cs="宋体" w:hint="eastAsia"/>
                      <w:kern w:val="0"/>
                      <w:sz w:val="27"/>
                      <w:szCs w:val="27"/>
                    </w:rPr>
                    <w:t>．应用对策研究要根据需求的紧迫性来确定完成时限，项目设计的最终成果为论文、研究报告的，完成时间一般为</w:t>
                  </w:r>
                  <w:r w:rsidRPr="00B56AB5">
                    <w:rPr>
                      <w:rFonts w:ascii="瀹��" w:eastAsia="瀹��" w:hAnsi="宋体" w:cs="宋体" w:hint="eastAsia"/>
                      <w:kern w:val="0"/>
                      <w:sz w:val="27"/>
                      <w:szCs w:val="27"/>
                    </w:rPr>
                    <w:t>1</w:t>
                  </w:r>
                  <w:r w:rsidRPr="00B56AB5">
                    <w:rPr>
                      <w:rFonts w:ascii="宋体" w:eastAsia="宋体" w:hAnsi="宋体" w:cs="宋体" w:hint="eastAsia"/>
                      <w:kern w:val="0"/>
                      <w:sz w:val="27"/>
                      <w:szCs w:val="27"/>
                    </w:rPr>
                    <w:t>年。基础研究和项目设计的最终成果为专著的，一般在二至三年内完成。</w:t>
                  </w:r>
                </w:p>
                <w:p w:rsidR="00B56AB5" w:rsidRPr="00B56AB5" w:rsidRDefault="00B56AB5" w:rsidP="00B56AB5">
                  <w:pPr>
                    <w:widowControl/>
                    <w:spacing w:line="390" w:lineRule="atLeast"/>
                    <w:ind w:firstLine="422"/>
                    <w:jc w:val="left"/>
                    <w:textAlignment w:val="baseline"/>
                    <w:rPr>
                      <w:rFonts w:ascii="瀹��" w:eastAsia="瀹��" w:hAnsi="宋体" w:cs="宋体" w:hint="eastAsia"/>
                      <w:kern w:val="0"/>
                      <w:sz w:val="24"/>
                      <w:szCs w:val="24"/>
                    </w:rPr>
                  </w:pPr>
                  <w:r w:rsidRPr="00B56AB5">
                    <w:rPr>
                      <w:rFonts w:ascii="瀹��" w:eastAsia="瀹��" w:hAnsi="宋体" w:cs="宋体" w:hint="eastAsia"/>
                      <w:kern w:val="0"/>
                      <w:sz w:val="27"/>
                      <w:szCs w:val="27"/>
                    </w:rPr>
                    <w:t> </w:t>
                  </w:r>
                </w:p>
                <w:p w:rsidR="00B56AB5" w:rsidRPr="00B56AB5" w:rsidRDefault="00B56AB5" w:rsidP="00B56AB5">
                  <w:pPr>
                    <w:widowControl/>
                    <w:spacing w:line="390" w:lineRule="atLeast"/>
                    <w:ind w:firstLine="422"/>
                    <w:jc w:val="left"/>
                    <w:textAlignment w:val="baseline"/>
                    <w:rPr>
                      <w:rFonts w:ascii="瀹��" w:eastAsia="瀹��" w:hAnsi="宋体" w:cs="宋体" w:hint="eastAsia"/>
                      <w:kern w:val="0"/>
                      <w:sz w:val="24"/>
                      <w:szCs w:val="24"/>
                    </w:rPr>
                  </w:pPr>
                  <w:r w:rsidRPr="00B56AB5">
                    <w:rPr>
                      <w:rFonts w:ascii="瀹��" w:eastAsia="瀹��" w:hAnsi="宋体" w:cs="宋体" w:hint="eastAsia"/>
                      <w:kern w:val="0"/>
                      <w:sz w:val="27"/>
                      <w:szCs w:val="27"/>
                    </w:rPr>
                    <w:t>4</w:t>
                  </w:r>
                  <w:r w:rsidRPr="00B56AB5">
                    <w:rPr>
                      <w:rFonts w:ascii="宋体" w:eastAsia="宋体" w:hAnsi="宋体" w:cs="宋体" w:hint="eastAsia"/>
                      <w:kern w:val="0"/>
                      <w:sz w:val="27"/>
                      <w:szCs w:val="27"/>
                    </w:rPr>
                    <w:t>．项目负责人只能申报一个课题，且不能作为课题组成员参加其他项目的申请。课题组成员不能同时参加三个以上（含三个）项目的申请。在研和没有结项的国家、省社科基金各类项目负责人不能申请新项目（项目结项时间以结项证书注明时间为准）。成果鉴定为不合格、暂缓结项或被中止项目研究、撤项的项目负责人（自撤项之日起三年内）不得申请新项目。</w:t>
                  </w:r>
                </w:p>
                <w:p w:rsidR="00B56AB5" w:rsidRPr="00B56AB5" w:rsidRDefault="00B56AB5" w:rsidP="00B56AB5">
                  <w:pPr>
                    <w:widowControl/>
                    <w:spacing w:line="390" w:lineRule="atLeast"/>
                    <w:ind w:firstLine="422"/>
                    <w:jc w:val="left"/>
                    <w:textAlignment w:val="baseline"/>
                    <w:rPr>
                      <w:rFonts w:ascii="瀹��" w:eastAsia="瀹��" w:hAnsi="宋体" w:cs="宋体" w:hint="eastAsia"/>
                      <w:kern w:val="0"/>
                      <w:sz w:val="24"/>
                      <w:szCs w:val="24"/>
                    </w:rPr>
                  </w:pPr>
                  <w:r w:rsidRPr="00B56AB5">
                    <w:rPr>
                      <w:rFonts w:ascii="瀹��" w:eastAsia="瀹��" w:hAnsi="宋体" w:cs="宋体" w:hint="eastAsia"/>
                      <w:kern w:val="0"/>
                      <w:sz w:val="27"/>
                      <w:szCs w:val="27"/>
                    </w:rPr>
                    <w:t> </w:t>
                  </w:r>
                </w:p>
                <w:p w:rsidR="00B56AB5" w:rsidRPr="00B56AB5" w:rsidRDefault="00B56AB5" w:rsidP="00B56AB5">
                  <w:pPr>
                    <w:widowControl/>
                    <w:spacing w:line="390" w:lineRule="atLeast"/>
                    <w:ind w:firstLine="422"/>
                    <w:jc w:val="left"/>
                    <w:textAlignment w:val="baseline"/>
                    <w:rPr>
                      <w:rFonts w:ascii="瀹��" w:eastAsia="瀹��" w:hAnsi="宋体" w:cs="宋体" w:hint="eastAsia"/>
                      <w:kern w:val="0"/>
                      <w:sz w:val="24"/>
                      <w:szCs w:val="24"/>
                    </w:rPr>
                  </w:pPr>
                  <w:r w:rsidRPr="00B56AB5">
                    <w:rPr>
                      <w:rFonts w:ascii="瀹��" w:eastAsia="瀹��" w:hAnsi="宋体" w:cs="宋体" w:hint="eastAsia"/>
                      <w:kern w:val="0"/>
                      <w:sz w:val="27"/>
                      <w:szCs w:val="27"/>
                    </w:rPr>
                    <w:t>5</w:t>
                  </w:r>
                  <w:r w:rsidRPr="00B56AB5">
                    <w:rPr>
                      <w:rFonts w:ascii="宋体" w:eastAsia="宋体" w:hAnsi="宋体" w:cs="宋体" w:hint="eastAsia"/>
                      <w:kern w:val="0"/>
                      <w:sz w:val="27"/>
                      <w:szCs w:val="27"/>
                    </w:rPr>
                    <w:t>．申报者要如实填写申请材料，并保证没有知识产权争议。凡在省社会科学基金项目申请中弄虚作假者，一经发现并查实后，取消项目负责人申报资格，如获准立项一律按撤项处理。</w:t>
                  </w:r>
                </w:p>
                <w:p w:rsidR="00B56AB5" w:rsidRPr="00B56AB5" w:rsidRDefault="00B56AB5" w:rsidP="00B56AB5">
                  <w:pPr>
                    <w:widowControl/>
                    <w:spacing w:line="390" w:lineRule="atLeast"/>
                    <w:ind w:firstLine="422"/>
                    <w:jc w:val="left"/>
                    <w:textAlignment w:val="baseline"/>
                    <w:rPr>
                      <w:rFonts w:ascii="瀹��" w:eastAsia="瀹��" w:hAnsi="宋体" w:cs="宋体" w:hint="eastAsia"/>
                      <w:kern w:val="0"/>
                      <w:sz w:val="24"/>
                      <w:szCs w:val="24"/>
                    </w:rPr>
                  </w:pPr>
                  <w:r w:rsidRPr="00B56AB5">
                    <w:rPr>
                      <w:rFonts w:ascii="瀹��" w:eastAsia="瀹��" w:hAnsi="宋体" w:cs="宋体" w:hint="eastAsia"/>
                      <w:kern w:val="0"/>
                      <w:sz w:val="27"/>
                      <w:szCs w:val="27"/>
                    </w:rPr>
                    <w:lastRenderedPageBreak/>
                    <w:t> </w:t>
                  </w:r>
                </w:p>
                <w:p w:rsidR="00B56AB5" w:rsidRPr="00B56AB5" w:rsidRDefault="00B56AB5" w:rsidP="00B56AB5">
                  <w:pPr>
                    <w:widowControl/>
                    <w:spacing w:line="390" w:lineRule="atLeast"/>
                    <w:ind w:firstLine="422"/>
                    <w:jc w:val="left"/>
                    <w:textAlignment w:val="baseline"/>
                    <w:rPr>
                      <w:rFonts w:ascii="瀹��" w:eastAsia="瀹��" w:hAnsi="宋体" w:cs="宋体" w:hint="eastAsia"/>
                      <w:kern w:val="0"/>
                      <w:sz w:val="24"/>
                      <w:szCs w:val="24"/>
                    </w:rPr>
                  </w:pPr>
                  <w:r w:rsidRPr="00B56AB5">
                    <w:rPr>
                      <w:rFonts w:ascii="瀹��" w:eastAsia="瀹��" w:hAnsi="宋体" w:cs="宋体" w:hint="eastAsia"/>
                      <w:kern w:val="0"/>
                      <w:sz w:val="27"/>
                      <w:szCs w:val="27"/>
                    </w:rPr>
                    <w:t>6</w:t>
                  </w:r>
                  <w:r w:rsidRPr="00B56AB5">
                    <w:rPr>
                      <w:rFonts w:ascii="宋体" w:eastAsia="宋体" w:hAnsi="宋体" w:cs="宋体" w:hint="eastAsia"/>
                      <w:kern w:val="0"/>
                      <w:sz w:val="27"/>
                      <w:szCs w:val="27"/>
                    </w:rPr>
                    <w:t>．江苏省社会科学基金项目实行信誉管理制度，项目负责人在项目执行期间要遵守各项承诺，履行约定义务，按期完成研究任务。项目研究的最终成果将实行匿名通讯鉴定制度。成果鉴定为优秀或信誉良好者，在成果出版和申请新项目方面给予鼓励，成果鉴定为不合格或有不良信誉记录者，项目负责人三年内不得申请新项目。</w:t>
                  </w:r>
                </w:p>
                <w:p w:rsidR="00B56AB5" w:rsidRPr="00B56AB5" w:rsidRDefault="00B56AB5" w:rsidP="00B56AB5">
                  <w:pPr>
                    <w:widowControl/>
                    <w:spacing w:line="390" w:lineRule="atLeast"/>
                    <w:ind w:firstLine="422"/>
                    <w:jc w:val="left"/>
                    <w:textAlignment w:val="baseline"/>
                    <w:rPr>
                      <w:rFonts w:ascii="瀹��" w:eastAsia="瀹��" w:hAnsi="宋体" w:cs="宋体" w:hint="eastAsia"/>
                      <w:kern w:val="0"/>
                      <w:sz w:val="24"/>
                      <w:szCs w:val="24"/>
                    </w:rPr>
                  </w:pPr>
                  <w:r w:rsidRPr="00B56AB5">
                    <w:rPr>
                      <w:rFonts w:ascii="瀹��" w:eastAsia="瀹��" w:hAnsi="宋体" w:cs="宋体" w:hint="eastAsia"/>
                      <w:kern w:val="0"/>
                      <w:sz w:val="27"/>
                      <w:szCs w:val="27"/>
                    </w:rPr>
                    <w:t> </w:t>
                  </w:r>
                </w:p>
                <w:p w:rsidR="00B56AB5" w:rsidRPr="00B56AB5" w:rsidRDefault="00B56AB5" w:rsidP="00B56AB5">
                  <w:pPr>
                    <w:widowControl/>
                    <w:spacing w:line="390" w:lineRule="atLeast"/>
                    <w:ind w:firstLine="424"/>
                    <w:jc w:val="left"/>
                    <w:textAlignment w:val="baseline"/>
                    <w:rPr>
                      <w:rFonts w:ascii="瀹��" w:eastAsia="瀹��" w:hAnsi="宋体" w:cs="宋体" w:hint="eastAsia"/>
                      <w:kern w:val="0"/>
                      <w:sz w:val="24"/>
                      <w:szCs w:val="24"/>
                    </w:rPr>
                  </w:pPr>
                  <w:r w:rsidRPr="00B56AB5">
                    <w:rPr>
                      <w:rFonts w:ascii="瀹��" w:eastAsia="瀹��" w:hAnsi="宋体" w:cs="宋体" w:hint="eastAsia"/>
                      <w:b/>
                      <w:bCs/>
                      <w:kern w:val="0"/>
                      <w:sz w:val="27"/>
                    </w:rPr>
                    <w:t>申报时间：</w:t>
                  </w:r>
                  <w:r w:rsidRPr="00B56AB5">
                    <w:rPr>
                      <w:rFonts w:ascii="瀹��" w:eastAsia="瀹��" w:hAnsi="宋体" w:cs="宋体" w:hint="eastAsia"/>
                      <w:kern w:val="0"/>
                      <w:sz w:val="27"/>
                      <w:szCs w:val="27"/>
                    </w:rPr>
                    <w:t>每年3</w:t>
                  </w:r>
                  <w:r w:rsidRPr="00B56AB5">
                    <w:rPr>
                      <w:rFonts w:ascii="宋体" w:eastAsia="宋体" w:hAnsi="宋体" w:cs="宋体" w:hint="eastAsia"/>
                      <w:kern w:val="0"/>
                      <w:sz w:val="27"/>
                      <w:szCs w:val="27"/>
                    </w:rPr>
                    <w:t>月或</w:t>
                  </w:r>
                  <w:r w:rsidRPr="00B56AB5">
                    <w:rPr>
                      <w:rFonts w:ascii="瀹��" w:eastAsia="瀹��" w:hAnsi="宋体" w:cs="宋体" w:hint="eastAsia"/>
                      <w:kern w:val="0"/>
                      <w:sz w:val="27"/>
                      <w:szCs w:val="27"/>
                    </w:rPr>
                    <w:t>4</w:t>
                  </w:r>
                  <w:r w:rsidRPr="00B56AB5">
                    <w:rPr>
                      <w:rFonts w:ascii="宋体" w:eastAsia="宋体" w:hAnsi="宋体" w:cs="宋体" w:hint="eastAsia"/>
                      <w:kern w:val="0"/>
                      <w:sz w:val="27"/>
                      <w:szCs w:val="27"/>
                    </w:rPr>
                    <w:t>月</w:t>
                  </w:r>
                </w:p>
                <w:p w:rsidR="00B56AB5" w:rsidRPr="00B56AB5" w:rsidRDefault="00B56AB5" w:rsidP="00B56AB5">
                  <w:pPr>
                    <w:widowControl/>
                    <w:spacing w:line="390" w:lineRule="atLeast"/>
                    <w:ind w:firstLine="422"/>
                    <w:jc w:val="left"/>
                    <w:textAlignment w:val="baseline"/>
                    <w:rPr>
                      <w:rFonts w:ascii="瀹��" w:eastAsia="瀹��" w:hAnsi="宋体" w:cs="宋体" w:hint="eastAsia"/>
                      <w:kern w:val="0"/>
                      <w:sz w:val="24"/>
                      <w:szCs w:val="24"/>
                    </w:rPr>
                  </w:pPr>
                  <w:r w:rsidRPr="00B56AB5">
                    <w:rPr>
                      <w:rFonts w:ascii="瀹��" w:eastAsia="瀹��" w:hAnsi="宋体" w:cs="宋体" w:hint="eastAsia"/>
                      <w:kern w:val="0"/>
                      <w:sz w:val="27"/>
                      <w:szCs w:val="27"/>
                    </w:rPr>
                    <w:t> </w:t>
                  </w:r>
                </w:p>
                <w:p w:rsidR="00B56AB5" w:rsidRPr="00B56AB5" w:rsidRDefault="00B56AB5" w:rsidP="00B56AB5">
                  <w:pPr>
                    <w:widowControl/>
                    <w:spacing w:line="390" w:lineRule="atLeast"/>
                    <w:ind w:firstLine="424"/>
                    <w:jc w:val="left"/>
                    <w:textAlignment w:val="baseline"/>
                    <w:rPr>
                      <w:rFonts w:ascii="瀹��" w:eastAsia="瀹��" w:hAnsi="宋体" w:cs="宋体"/>
                      <w:kern w:val="0"/>
                      <w:sz w:val="24"/>
                      <w:szCs w:val="24"/>
                    </w:rPr>
                  </w:pPr>
                  <w:r w:rsidRPr="00B56AB5">
                    <w:rPr>
                      <w:rFonts w:ascii="瀹��" w:eastAsia="瀹��" w:hAnsi="宋体" w:cs="宋体" w:hint="eastAsia"/>
                      <w:b/>
                      <w:bCs/>
                      <w:kern w:val="0"/>
                      <w:sz w:val="27"/>
                    </w:rPr>
                    <w:t>网址：</w:t>
                  </w:r>
                  <w:r w:rsidRPr="00B56AB5">
                    <w:rPr>
                      <w:rFonts w:ascii="瀹��" w:eastAsia="瀹��" w:hAnsi="宋体" w:cs="宋体" w:hint="eastAsia"/>
                      <w:kern w:val="0"/>
                      <w:sz w:val="27"/>
                      <w:szCs w:val="27"/>
                    </w:rPr>
                    <w:t>http://jspopss.jschina.com.cn</w:t>
                  </w:r>
                </w:p>
              </w:tc>
            </w:tr>
          </w:tbl>
          <w:p w:rsidR="00B56AB5" w:rsidRPr="00B56AB5" w:rsidRDefault="00B56AB5" w:rsidP="00B56AB5">
            <w:pPr>
              <w:widowControl/>
              <w:jc w:val="center"/>
              <w:rPr>
                <w:rFonts w:ascii="宋体" w:eastAsia="宋体" w:hAnsi="宋体" w:cs="宋体"/>
                <w:kern w:val="0"/>
                <w:sz w:val="18"/>
                <w:szCs w:val="18"/>
              </w:rPr>
            </w:pPr>
          </w:p>
        </w:tc>
      </w:tr>
    </w:tbl>
    <w:p w:rsidR="007C0199" w:rsidRDefault="007C0199"/>
    <w:sectPr w:rsidR="007C01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199" w:rsidRDefault="007C0199" w:rsidP="00B56AB5">
      <w:r>
        <w:separator/>
      </w:r>
    </w:p>
  </w:endnote>
  <w:endnote w:type="continuationSeparator" w:id="1">
    <w:p w:rsidR="007C0199" w:rsidRDefault="007C0199" w:rsidP="00B56A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瀹��">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199" w:rsidRDefault="007C0199" w:rsidP="00B56AB5">
      <w:r>
        <w:separator/>
      </w:r>
    </w:p>
  </w:footnote>
  <w:footnote w:type="continuationSeparator" w:id="1">
    <w:p w:rsidR="007C0199" w:rsidRDefault="007C0199" w:rsidP="00B56A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6AB5"/>
    <w:rsid w:val="007C0199"/>
    <w:rsid w:val="00B56A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56A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56AB5"/>
    <w:rPr>
      <w:sz w:val="18"/>
      <w:szCs w:val="18"/>
    </w:rPr>
  </w:style>
  <w:style w:type="paragraph" w:styleId="a4">
    <w:name w:val="footer"/>
    <w:basedOn w:val="a"/>
    <w:link w:val="Char0"/>
    <w:uiPriority w:val="99"/>
    <w:semiHidden/>
    <w:unhideWhenUsed/>
    <w:rsid w:val="00B56AB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56AB5"/>
    <w:rPr>
      <w:sz w:val="18"/>
      <w:szCs w:val="18"/>
    </w:rPr>
  </w:style>
  <w:style w:type="character" w:customStyle="1" w:styleId="articletitle">
    <w:name w:val="article_title"/>
    <w:basedOn w:val="a0"/>
    <w:rsid w:val="00B56AB5"/>
  </w:style>
  <w:style w:type="character" w:customStyle="1" w:styleId="style2">
    <w:name w:val="style2"/>
    <w:basedOn w:val="a0"/>
    <w:rsid w:val="00B56AB5"/>
  </w:style>
  <w:style w:type="character" w:customStyle="1" w:styleId="apple-converted-space">
    <w:name w:val="apple-converted-space"/>
    <w:basedOn w:val="a0"/>
    <w:rsid w:val="00B56AB5"/>
  </w:style>
  <w:style w:type="character" w:customStyle="1" w:styleId="articlepublishdate">
    <w:name w:val="article_publishdate"/>
    <w:basedOn w:val="a0"/>
    <w:rsid w:val="00B56AB5"/>
  </w:style>
  <w:style w:type="character" w:customStyle="1" w:styleId="wpvisitcount">
    <w:name w:val="wp_visitcount"/>
    <w:basedOn w:val="a0"/>
    <w:rsid w:val="00B56AB5"/>
  </w:style>
  <w:style w:type="paragraph" w:styleId="a5">
    <w:name w:val="Normal (Web)"/>
    <w:basedOn w:val="a"/>
    <w:uiPriority w:val="99"/>
    <w:semiHidden/>
    <w:unhideWhenUsed/>
    <w:rsid w:val="00B56AB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56AB5"/>
    <w:rPr>
      <w:b/>
      <w:bCs/>
    </w:rPr>
  </w:style>
</w:styles>
</file>

<file path=word/webSettings.xml><?xml version="1.0" encoding="utf-8"?>
<w:webSettings xmlns:r="http://schemas.openxmlformats.org/officeDocument/2006/relationships" xmlns:w="http://schemas.openxmlformats.org/wordprocessingml/2006/main">
  <w:divs>
    <w:div w:id="189609608">
      <w:bodyDiv w:val="1"/>
      <w:marLeft w:val="0"/>
      <w:marRight w:val="0"/>
      <w:marTop w:val="0"/>
      <w:marBottom w:val="0"/>
      <w:divBdr>
        <w:top w:val="none" w:sz="0" w:space="0" w:color="auto"/>
        <w:left w:val="none" w:sz="0" w:space="0" w:color="auto"/>
        <w:bottom w:val="none" w:sz="0" w:space="0" w:color="auto"/>
        <w:right w:val="none" w:sz="0" w:space="0" w:color="auto"/>
      </w:divBdr>
      <w:divsChild>
        <w:div w:id="612908914">
          <w:marLeft w:val="0"/>
          <w:marRight w:val="0"/>
          <w:marTop w:val="0"/>
          <w:marBottom w:val="0"/>
          <w:divBdr>
            <w:top w:val="none" w:sz="0" w:space="0" w:color="auto"/>
            <w:left w:val="none" w:sz="0" w:space="0" w:color="auto"/>
            <w:bottom w:val="none" w:sz="0" w:space="0" w:color="auto"/>
            <w:right w:val="none" w:sz="0" w:space="0" w:color="auto"/>
          </w:divBdr>
          <w:divsChild>
            <w:div w:id="1054767577">
              <w:marLeft w:val="0"/>
              <w:marRight w:val="0"/>
              <w:marTop w:val="0"/>
              <w:marBottom w:val="0"/>
              <w:divBdr>
                <w:top w:val="none" w:sz="0" w:space="0" w:color="auto"/>
                <w:left w:val="none" w:sz="0" w:space="0" w:color="auto"/>
                <w:bottom w:val="none" w:sz="0" w:space="0" w:color="auto"/>
                <w:right w:val="none" w:sz="0" w:space="0" w:color="auto"/>
              </w:divBdr>
              <w:divsChild>
                <w:div w:id="54941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cp:revision>
  <dcterms:created xsi:type="dcterms:W3CDTF">2017-04-13T06:11:00Z</dcterms:created>
  <dcterms:modified xsi:type="dcterms:W3CDTF">2017-04-13T06:11:00Z</dcterms:modified>
</cp:coreProperties>
</file>